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A07" w:rsidRPr="00232F63" w:rsidRDefault="00841A07" w:rsidP="00A0263C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8"/>
          <w:szCs w:val="28"/>
        </w:rPr>
      </w:pPr>
      <w:bookmarkStart w:id="0" w:name="_GoBack"/>
      <w:bookmarkEnd w:id="0"/>
      <w:r w:rsidRPr="00232F63">
        <w:rPr>
          <w:rFonts w:ascii="Calibri" w:hAnsi="Calibri" w:cs="Calibri"/>
          <w:b/>
          <w:bCs/>
          <w:sz w:val="28"/>
          <w:szCs w:val="28"/>
        </w:rPr>
        <w:t>REGULAMIN SZKOLNEGO KONKURSU BOŻONARODZENIOWEGO  -                                                                "NAJPIĘKNIEJSZA KARTKA ŚWIĄTECZNA"</w:t>
      </w:r>
    </w:p>
    <w:p w:rsidR="00841A07" w:rsidRPr="00232F63" w:rsidRDefault="00841A07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sz w:val="28"/>
          <w:szCs w:val="28"/>
        </w:rPr>
      </w:pPr>
      <w:r w:rsidRPr="00232F63">
        <w:rPr>
          <w:rFonts w:ascii="Calibri" w:hAnsi="Calibri" w:cs="Calibri"/>
          <w:b/>
          <w:bCs/>
          <w:sz w:val="28"/>
          <w:szCs w:val="28"/>
        </w:rPr>
        <w:t>Cele:</w:t>
      </w:r>
    </w:p>
    <w:p w:rsidR="00841A07" w:rsidRPr="00232F63" w:rsidRDefault="00841A07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sz w:val="28"/>
          <w:szCs w:val="28"/>
        </w:rPr>
      </w:pPr>
      <w:r w:rsidRPr="00232F63">
        <w:rPr>
          <w:rFonts w:ascii="Calibri" w:hAnsi="Calibri" w:cs="Calibri"/>
          <w:sz w:val="28"/>
          <w:szCs w:val="28"/>
        </w:rPr>
        <w:t>- rozwijanie zainteresowań i talentów dzieci,</w:t>
      </w:r>
    </w:p>
    <w:p w:rsidR="00841A07" w:rsidRPr="00232F63" w:rsidRDefault="00841A0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232F63">
        <w:rPr>
          <w:rFonts w:ascii="Calibri" w:hAnsi="Calibri" w:cs="Calibri"/>
          <w:sz w:val="28"/>
          <w:szCs w:val="28"/>
        </w:rPr>
        <w:t>- popularyzowanie polskich tradycji świątecznych.</w:t>
      </w:r>
    </w:p>
    <w:p w:rsidR="00841A07" w:rsidRPr="00232F63" w:rsidRDefault="00841A0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232F63">
        <w:rPr>
          <w:rFonts w:ascii="Calibri" w:hAnsi="Calibri" w:cs="Calibri"/>
          <w:b/>
          <w:bCs/>
          <w:sz w:val="28"/>
          <w:szCs w:val="28"/>
        </w:rPr>
        <w:t>Organizator:</w:t>
      </w:r>
      <w:r w:rsidRPr="00232F63">
        <w:rPr>
          <w:rFonts w:ascii="Calibri" w:hAnsi="Calibri" w:cs="Calibri"/>
          <w:sz w:val="28"/>
          <w:szCs w:val="28"/>
        </w:rPr>
        <w:t xml:space="preserve"> wychowawcy świetlicy, nauczyciel religii</w:t>
      </w:r>
    </w:p>
    <w:p w:rsidR="00841A07" w:rsidRDefault="00841A07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sz w:val="28"/>
          <w:szCs w:val="28"/>
        </w:rPr>
      </w:pPr>
      <w:r w:rsidRPr="00232F63">
        <w:rPr>
          <w:rFonts w:ascii="Calibri" w:hAnsi="Calibri" w:cs="Calibri"/>
          <w:b/>
          <w:bCs/>
          <w:sz w:val="28"/>
          <w:szCs w:val="28"/>
        </w:rPr>
        <w:t>Termin oddawania prac: do 9.12.2016r.</w:t>
      </w:r>
    </w:p>
    <w:p w:rsidR="00817552" w:rsidRPr="00232F63" w:rsidRDefault="00817552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Prace należy składać do p. Magdaleny Sameli - Grabiec</w:t>
      </w:r>
    </w:p>
    <w:p w:rsidR="00841A07" w:rsidRPr="00232F63" w:rsidRDefault="00841A0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232F63">
        <w:rPr>
          <w:rFonts w:ascii="Calibri" w:hAnsi="Calibri" w:cs="Calibri"/>
          <w:sz w:val="28"/>
          <w:szCs w:val="28"/>
        </w:rPr>
        <w:t xml:space="preserve"> </w:t>
      </w:r>
    </w:p>
    <w:p w:rsidR="00841A07" w:rsidRPr="00232F63" w:rsidRDefault="00841A07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sz w:val="28"/>
          <w:szCs w:val="28"/>
        </w:rPr>
      </w:pPr>
      <w:r w:rsidRPr="00232F63">
        <w:rPr>
          <w:rFonts w:ascii="Calibri" w:hAnsi="Calibri" w:cs="Calibri"/>
          <w:b/>
          <w:bCs/>
          <w:sz w:val="28"/>
          <w:szCs w:val="28"/>
        </w:rPr>
        <w:t>Zasady uczestnictwa:</w:t>
      </w:r>
    </w:p>
    <w:p w:rsidR="00841A07" w:rsidRPr="00232F63" w:rsidRDefault="00841A0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232F63">
        <w:rPr>
          <w:rFonts w:ascii="Calibri" w:hAnsi="Calibri" w:cs="Calibri"/>
          <w:sz w:val="28"/>
          <w:szCs w:val="28"/>
        </w:rPr>
        <w:t>1. Konkurs przeznaczony jest dla wszystkich uczniów szkoły podstawowej.</w:t>
      </w:r>
    </w:p>
    <w:p w:rsidR="00841A07" w:rsidRPr="00232F63" w:rsidRDefault="00841A0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232F63">
        <w:rPr>
          <w:rFonts w:ascii="Calibri" w:hAnsi="Calibri" w:cs="Calibri"/>
          <w:sz w:val="28"/>
          <w:szCs w:val="28"/>
        </w:rPr>
        <w:t>2. Uczestnicy konkursu wykonują jedną kartkę świątecz</w:t>
      </w:r>
      <w:r w:rsidR="002D64D7" w:rsidRPr="00232F63">
        <w:rPr>
          <w:rFonts w:ascii="Calibri" w:hAnsi="Calibri" w:cs="Calibri"/>
          <w:sz w:val="28"/>
          <w:szCs w:val="28"/>
        </w:rPr>
        <w:t>na - format A5, technika dowolna.</w:t>
      </w:r>
    </w:p>
    <w:p w:rsidR="00841A07" w:rsidRPr="00232F63" w:rsidRDefault="00841A0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232F63">
        <w:rPr>
          <w:rFonts w:ascii="Calibri" w:hAnsi="Calibri" w:cs="Calibri"/>
          <w:sz w:val="28"/>
          <w:szCs w:val="28"/>
        </w:rPr>
        <w:t>3. Prace będą oceniane przez K</w:t>
      </w:r>
      <w:r w:rsidR="00FB0C1C" w:rsidRPr="00232F63">
        <w:rPr>
          <w:rFonts w:ascii="Calibri" w:hAnsi="Calibri" w:cs="Calibri"/>
          <w:sz w:val="28"/>
          <w:szCs w:val="28"/>
        </w:rPr>
        <w:t>omisję</w:t>
      </w:r>
      <w:r w:rsidR="002D64D7" w:rsidRPr="00232F63">
        <w:rPr>
          <w:rFonts w:ascii="Calibri" w:hAnsi="Calibri" w:cs="Calibri"/>
          <w:sz w:val="28"/>
          <w:szCs w:val="28"/>
        </w:rPr>
        <w:t xml:space="preserve"> w dwóch kategoriach wiekowych -(kl. O - III; kl. IV -VI).</w:t>
      </w:r>
    </w:p>
    <w:p w:rsidR="002D64D7" w:rsidRPr="00232F63" w:rsidRDefault="002D64D7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28"/>
          <w:szCs w:val="28"/>
        </w:rPr>
      </w:pPr>
      <w:r w:rsidRPr="00232F63">
        <w:rPr>
          <w:rFonts w:ascii="Calibri" w:hAnsi="Calibri" w:cs="Calibri"/>
          <w:b/>
          <w:sz w:val="28"/>
          <w:szCs w:val="28"/>
        </w:rPr>
        <w:t>Kryteria oceny:</w:t>
      </w:r>
    </w:p>
    <w:p w:rsidR="00841A07" w:rsidRPr="00232F63" w:rsidRDefault="00841A0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232F63">
        <w:rPr>
          <w:rFonts w:ascii="Calibri" w:hAnsi="Calibri" w:cs="Calibri"/>
          <w:sz w:val="28"/>
          <w:szCs w:val="28"/>
        </w:rPr>
        <w:t>- poziom artystyczny wykonanej pracy,</w:t>
      </w:r>
    </w:p>
    <w:p w:rsidR="00841A07" w:rsidRPr="00232F63" w:rsidRDefault="00841A0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232F63">
        <w:rPr>
          <w:rFonts w:ascii="Calibri" w:hAnsi="Calibri" w:cs="Calibri"/>
          <w:sz w:val="28"/>
          <w:szCs w:val="28"/>
        </w:rPr>
        <w:t>- oryginalność, pomysłowość, pracochłonność,</w:t>
      </w:r>
    </w:p>
    <w:p w:rsidR="00841A07" w:rsidRPr="00232F63" w:rsidRDefault="00841A0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232F63">
        <w:rPr>
          <w:rFonts w:ascii="Calibri" w:hAnsi="Calibri" w:cs="Calibri"/>
          <w:sz w:val="28"/>
          <w:szCs w:val="28"/>
        </w:rPr>
        <w:t>- estetykę wykonania,</w:t>
      </w:r>
    </w:p>
    <w:p w:rsidR="00841A07" w:rsidRPr="00232F63" w:rsidRDefault="00FB0C1C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232F63">
        <w:rPr>
          <w:rFonts w:ascii="Calibri" w:hAnsi="Calibri" w:cs="Calibri"/>
          <w:sz w:val="28"/>
          <w:szCs w:val="28"/>
        </w:rPr>
        <w:t>- treś</w:t>
      </w:r>
      <w:r w:rsidR="00841A07" w:rsidRPr="00232F63">
        <w:rPr>
          <w:rFonts w:ascii="Calibri" w:hAnsi="Calibri" w:cs="Calibri"/>
          <w:sz w:val="28"/>
          <w:szCs w:val="28"/>
        </w:rPr>
        <w:t>ć życzeń( w szczególności poprawność ortograficzną, językową, interpunkcyjną)</w:t>
      </w:r>
      <w:r w:rsidRPr="00232F63">
        <w:rPr>
          <w:rFonts w:ascii="Calibri" w:hAnsi="Calibri" w:cs="Calibri"/>
          <w:sz w:val="28"/>
          <w:szCs w:val="28"/>
        </w:rPr>
        <w:t>.</w:t>
      </w:r>
    </w:p>
    <w:p w:rsidR="00FB0C1C" w:rsidRPr="00232F63" w:rsidRDefault="00FB0C1C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232F63">
        <w:rPr>
          <w:rFonts w:ascii="Calibri" w:hAnsi="Calibri" w:cs="Calibri"/>
          <w:sz w:val="28"/>
          <w:szCs w:val="28"/>
        </w:rPr>
        <w:t>4.Komisja wybierze</w:t>
      </w:r>
      <w:r w:rsidR="002D64D7" w:rsidRPr="00232F63">
        <w:rPr>
          <w:rFonts w:ascii="Calibri" w:hAnsi="Calibri" w:cs="Calibri"/>
          <w:sz w:val="28"/>
          <w:szCs w:val="28"/>
        </w:rPr>
        <w:t xml:space="preserve"> trzy </w:t>
      </w:r>
      <w:r w:rsidRPr="00232F63">
        <w:rPr>
          <w:rFonts w:ascii="Calibri" w:hAnsi="Calibri" w:cs="Calibri"/>
          <w:sz w:val="28"/>
          <w:szCs w:val="28"/>
        </w:rPr>
        <w:t xml:space="preserve">najpiękniejsze prace w każdej kategorii wiekowej. </w:t>
      </w:r>
    </w:p>
    <w:p w:rsidR="002D64D7" w:rsidRPr="00232F63" w:rsidRDefault="002D64D7">
      <w:pPr>
        <w:widowControl w:val="0"/>
        <w:autoSpaceDE w:val="0"/>
        <w:autoSpaceDN w:val="0"/>
        <w:adjustRightInd w:val="0"/>
        <w:rPr>
          <w:rFonts w:ascii="Calibri" w:hAnsi="Calibri" w:cs="Calibri"/>
          <w:sz w:val="28"/>
          <w:szCs w:val="28"/>
        </w:rPr>
      </w:pPr>
      <w:r w:rsidRPr="00232F63">
        <w:rPr>
          <w:rFonts w:ascii="Calibri" w:hAnsi="Calibri" w:cs="Calibri"/>
          <w:sz w:val="28"/>
          <w:szCs w:val="28"/>
        </w:rPr>
        <w:t>5. Decyzja jury jest ostateczna.</w:t>
      </w:r>
    </w:p>
    <w:sectPr w:rsidR="002D64D7" w:rsidRPr="00232F63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C1C"/>
    <w:rsid w:val="0016261A"/>
    <w:rsid w:val="00232F63"/>
    <w:rsid w:val="002D64D7"/>
    <w:rsid w:val="003174FE"/>
    <w:rsid w:val="006004B0"/>
    <w:rsid w:val="007B6392"/>
    <w:rsid w:val="00817552"/>
    <w:rsid w:val="00835A50"/>
    <w:rsid w:val="00841A07"/>
    <w:rsid w:val="00A0263C"/>
    <w:rsid w:val="00FB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D20FA7F-72AE-47AF-9393-B46987508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2016-11-23T19:13:00Z</cp:lastPrinted>
  <dcterms:created xsi:type="dcterms:W3CDTF">2016-11-27T11:47:00Z</dcterms:created>
  <dcterms:modified xsi:type="dcterms:W3CDTF">2016-11-27T11:47:00Z</dcterms:modified>
</cp:coreProperties>
</file>